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40" w:lineRule="exact"/>
        <w:ind w:firstLine="0" w:firstLineChars="0"/>
        <w:jc w:val="center"/>
        <w:textAlignment w:val="auto"/>
        <w:rPr>
          <w:rFonts w:hint="eastAsia"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省直机关202</w:t>
      </w:r>
      <w:r>
        <w:rPr>
          <w:rFonts w:hint="eastAsia" w:ascii="方正小标宋简体" w:hAnsi="仿宋_GB2312" w:eastAsia="方正小标宋简体" w:cs="仿宋_GB2312"/>
          <w:sz w:val="44"/>
          <w:szCs w:val="44"/>
          <w:lang w:val="en-US" w:eastAsia="zh-CN"/>
        </w:rPr>
        <w:t>2</w:t>
      </w:r>
      <w:r>
        <w:rPr>
          <w:rFonts w:hint="eastAsia" w:ascii="方正小标宋简体" w:hAnsi="仿宋_GB2312" w:eastAsia="方正小标宋简体" w:cs="仿宋_GB2312"/>
          <w:sz w:val="44"/>
          <w:szCs w:val="44"/>
        </w:rPr>
        <w:t>-202</w:t>
      </w:r>
      <w:r>
        <w:rPr>
          <w:rFonts w:hint="eastAsia" w:ascii="方正小标宋简体" w:hAnsi="仿宋_GB2312" w:eastAsia="方正小标宋简体" w:cs="仿宋_GB2312"/>
          <w:sz w:val="44"/>
          <w:szCs w:val="44"/>
          <w:lang w:val="en-US" w:eastAsia="zh-CN"/>
        </w:rPr>
        <w:t>4</w:t>
      </w:r>
      <w:r>
        <w:rPr>
          <w:rFonts w:hint="eastAsia" w:ascii="方正小标宋简体" w:hAnsi="仿宋_GB2312" w:eastAsia="方正小标宋简体" w:cs="仿宋_GB2312"/>
          <w:sz w:val="44"/>
          <w:szCs w:val="44"/>
        </w:rPr>
        <w:t>年度优秀共产党员</w:t>
      </w:r>
    </w:p>
    <w:p>
      <w:pPr>
        <w:keepNext w:val="0"/>
        <w:keepLines w:val="0"/>
        <w:pageBreakBefore w:val="0"/>
        <w:widowControl w:val="0"/>
        <w:kinsoku/>
        <w:wordWrap/>
        <w:overflowPunct/>
        <w:topLinePunct w:val="0"/>
        <w:autoSpaceDE/>
        <w:autoSpaceDN/>
        <w:bidi w:val="0"/>
        <w:ind w:firstLine="0" w:firstLineChars="0"/>
        <w:jc w:val="center"/>
        <w:textAlignment w:val="auto"/>
        <w:rPr>
          <w:rFonts w:hint="eastAsia" w:ascii="方正小标宋简体" w:hAnsi="仿宋_GB2312" w:eastAsia="方正小标宋简体" w:cs="仿宋_GB2312"/>
          <w:sz w:val="44"/>
          <w:szCs w:val="44"/>
          <w:lang w:eastAsia="zh-CN"/>
        </w:rPr>
      </w:pPr>
      <w:r>
        <w:rPr>
          <w:rFonts w:hint="eastAsia" w:ascii="方正小标宋简体" w:hAnsi="仿宋_GB2312" w:eastAsia="方正小标宋简体" w:cs="仿宋_GB2312"/>
          <w:sz w:val="44"/>
          <w:szCs w:val="44"/>
        </w:rPr>
        <w:t>事迹</w:t>
      </w:r>
      <w:r>
        <w:rPr>
          <w:rFonts w:hint="eastAsia" w:ascii="方正小标宋简体" w:hAnsi="仿宋_GB2312" w:eastAsia="方正小标宋简体" w:cs="仿宋_GB2312"/>
          <w:sz w:val="44"/>
          <w:szCs w:val="44"/>
          <w:lang w:eastAsia="zh-CN"/>
        </w:rPr>
        <w:t>材料</w:t>
      </w:r>
    </w:p>
    <w:p>
      <w:pPr>
        <w:keepNext w:val="0"/>
        <w:keepLines w:val="0"/>
        <w:pageBreakBefore w:val="0"/>
        <w:widowControl w:val="0"/>
        <w:kinsoku/>
        <w:wordWrap/>
        <w:overflowPunct/>
        <w:topLinePunct w:val="0"/>
        <w:autoSpaceDE/>
        <w:autoSpaceDN/>
        <w:bidi w:val="0"/>
        <w:adjustRightInd w:val="0"/>
        <w:snapToGrid w:val="0"/>
        <w:spacing w:line="560" w:lineRule="exact"/>
        <w:ind w:firstLine="0" w:firstLineChars="0"/>
        <w:jc w:val="center"/>
        <w:textAlignment w:val="auto"/>
        <w:rPr>
          <w:rFonts w:hint="eastAsia" w:ascii="楷体_GB2312" w:hAnsi="楷体_GB2312" w:eastAsia="楷体_GB2312" w:cs="楷体_GB2312"/>
          <w:b w:val="0"/>
          <w:bCs w:val="0"/>
          <w:sz w:val="32"/>
          <w:szCs w:val="32"/>
        </w:rPr>
      </w:pPr>
      <w:r>
        <w:rPr>
          <w:rFonts w:hint="eastAsia" w:ascii="楷体_GB2312" w:hAnsi="楷体_GB2312" w:eastAsia="楷体_GB2312" w:cs="楷体_GB2312"/>
          <w:b w:val="0"/>
          <w:bCs w:val="0"/>
          <w:sz w:val="32"/>
          <w:szCs w:val="32"/>
        </w:rPr>
        <w:t>海南省地质测试研究中心</w:t>
      </w:r>
      <w:r>
        <w:rPr>
          <w:rFonts w:hint="eastAsia" w:ascii="楷体_GB2312" w:hAnsi="楷体_GB2312" w:eastAsia="楷体_GB2312" w:cs="楷体_GB2312"/>
          <w:b w:val="0"/>
          <w:bCs w:val="0"/>
          <w:sz w:val="32"/>
          <w:szCs w:val="32"/>
          <w:lang w:val="en-US" w:eastAsia="zh-CN"/>
        </w:rPr>
        <w:t xml:space="preserve"> </w:t>
      </w:r>
      <w:r>
        <w:rPr>
          <w:rFonts w:hint="eastAsia" w:ascii="楷体_GB2312" w:hAnsi="楷体_GB2312" w:eastAsia="楷体_GB2312" w:cs="楷体_GB2312"/>
          <w:b w:val="0"/>
          <w:bCs w:val="0"/>
          <w:sz w:val="32"/>
          <w:szCs w:val="32"/>
        </w:rPr>
        <w:t>杨芳梅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杨芳梅，女，1983年9月8日出生，2004年11月加入中国共产党，2006年毕业于武汉理工大学应用化学专业，2021年5月由海南省地质测试研究中心派出至乐东县佛罗镇佛北村从事乡村振兴工作。2023年9月返回测试中心从事检测报告、技术资料、技术人员档案管理及地质实验工作。她在思想上坚定共产主义信仰，认真学习党的理论，深入贯彻习近平新时代中国特色社会主义思想，不断提高政治觉悟和政治能力；在工作中始终保持积极进取、不计得失的良好精神状态，始终做到实干苦干、以最高标准完成各项任务。无论面对何种困难和挑战，她都能坚守共产党人的初心和使命，对党忠诚，为党和人民的事业不懈奋斗，以实际行动践行了自己的入党</w:t>
      </w:r>
      <w:r>
        <w:rPr>
          <w:rFonts w:hint="eastAsia" w:ascii="仿宋_GB2312" w:hAnsi="仿宋_GB2312" w:eastAsia="仿宋_GB2312" w:cs="仿宋_GB2312"/>
          <w:sz w:val="32"/>
          <w:szCs w:val="32"/>
          <w:lang w:val="en-US" w:eastAsia="zh-CN"/>
        </w:rPr>
        <w:t>誓词</w:t>
      </w:r>
      <w:r>
        <w:rPr>
          <w:rFonts w:hint="eastAsia" w:ascii="仿宋_GB2312" w:hAnsi="仿宋_GB2312" w:eastAsia="仿宋_GB2312" w:cs="仿宋_GB2312"/>
          <w:sz w:val="32"/>
          <w:szCs w:val="32"/>
        </w:rPr>
        <w:t>，充分展示了基层党员干部的崇高追求和良好形象。具体事迹如下：</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一、巩固拓展脱贫攻坚</w:t>
      </w:r>
      <w:r>
        <w:rPr>
          <w:rFonts w:hint="eastAsia" w:ascii="黑体" w:hAnsi="黑体" w:eastAsia="黑体" w:cs="黑体"/>
          <w:sz w:val="32"/>
          <w:szCs w:val="32"/>
          <w:lang w:val="en-US" w:eastAsia="zh-CN"/>
        </w:rPr>
        <w:t>成果同</w:t>
      </w:r>
      <w:bookmarkStart w:id="0" w:name="_GoBack"/>
      <w:bookmarkEnd w:id="0"/>
      <w:r>
        <w:rPr>
          <w:rFonts w:hint="eastAsia" w:ascii="黑体" w:hAnsi="黑体" w:eastAsia="黑体" w:cs="黑体"/>
          <w:sz w:val="32"/>
          <w:szCs w:val="32"/>
        </w:rPr>
        <w:t>乡村振兴有效衔接政策落实</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驻村期间杨芳梅同志将教育保障、医疗保障、兜底保障、产业帮扶、金融帮扶、就业帮扶等帮扶政策有效地落到实处。在市县交叉考核评估、第三方评估、乡村振兴大比武中均取得了好的成绩。</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二、党建引领乡村治理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建引领是乡村治理的核心力量和重要保障。在驻村期间，杨芳梅同志坚持以党建为统领，以乡村振兴发展为第一要务，坚守岗位，深入一线，在乡村治理方面充分发挥基层党组织的作用。她积极配合村党支部开展秸秆禁烧、暑期未成年人防溺水等主题党日活动。通过加强党的建设，为乡村治理提供了明确的方向和强大的组织支持，也让广大村民了解国家发展战略和乡村振兴的目标，形成了共同的发展愿景，促使村民积极参与乡村治理。</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三、疫情防控工作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1.2022年8月，在佛北村部分地区升为高风险并划定封控区后，按照县里疫情防控指挥部指示，封控区需要上门单人单管核酸采集 ，在人手紧缺、有被感染风险的情况下，她自告奋勇，主动承担起上门核酸信息采集的工作。那段时间，天气炎热，需要每天穿着密封的防护服在每条村道中穿梭二、三个小时，挨家挨户上门核酸，核酸结束后就是一身的汗水，脱下防护服后拖着疲惫的身躯又得继续另一项工作。2.在疫情防控期间，大量的志愿者、医疗救援队、督查组、工作人员进驻村里，她在做好本职工作的同时，也把他们的吃住都安排得井井有条。3.每天晚上，她还要按照县里疫情防控指挥部的要求录制好宣传标语，下村入户宣传，同时还要准备好第二天全村人员核酸所需的大量酒精、采样管、上门核酸采样装置，忙碌到凌晨那是家常便饭。从8月初开始，她一直吃住在村委会，24小时待命，哪里需要往哪里，全身心扑在抗疫一线，近两个月没有回家。正是这种舍已抗疫的精神，佛北村从开始出现病例到降为低风险，中间再没出现过病例，在所有人的努力下，最终取得了抗疫的胜利。 </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四、环境整治工作和厕所改造</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常态化开展清五边促四爱工作，定期对通村道路、垃圾堆放点、房屋内外、卫生死角进行彻底清扫。她会同工作队和村两委对人居环境整治工作加大宣传、教育和引导，村容村貌有了很大改善。大力推进厕所改造，2022-2023年佛北村化粪池防渗漏改造户数共3户。</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五、协调县有关部门，加大基础设施建设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驻村期间，她积极协调县有关部门，为佛北村的基础设</w:t>
      </w:r>
      <w:r>
        <w:rPr>
          <w:rFonts w:hint="eastAsia" w:ascii="仿宋_GB2312" w:hAnsi="仿宋_GB2312" w:eastAsia="仿宋_GB2312" w:cs="仿宋_GB2312"/>
          <w:sz w:val="32"/>
          <w:szCs w:val="32"/>
          <w:lang w:eastAsia="zh-CN"/>
        </w:rPr>
        <w:t>施</w:t>
      </w:r>
      <w:r>
        <w:rPr>
          <w:rFonts w:hint="eastAsia" w:ascii="仿宋_GB2312" w:hAnsi="仿宋_GB2312" w:eastAsia="仿宋_GB2312" w:cs="仿宋_GB2312"/>
          <w:sz w:val="32"/>
          <w:szCs w:val="32"/>
        </w:rPr>
        <w:t>建设争取资金。其中，县交通局提供资金硬化乡村公路300米，县水务局提供资金硬化田间公路3.8公里，增设320千瓦变压器1台，增设100千瓦变压器一台，100米深水井3口，修建排水沟600米，县农业农村局在佛北村建设菜篮子工程1个。这些设施提高了村民的生活质量，满足了村民对美好生活的需求。</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六、打造“一村一品”，促进农民增收</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哈密瓜种植是佛北村的优势产业，为引导脱贫户和广大农民做大做强，促进农民增收，杨芳梅同志配合村委会每年为农户进行产业技术培训；发放优良种子、化肥；配合政府对哈密瓜进行检测，确保产品安全。发展了一名致富带头人，单季收入达到10万至20万元之间，带动200名以上农户务工，并以致富带头人的方式进行“传帮带”提供技术指导、引导哈密瓜产品销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七、高效完成三普检测工作</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年11月至2024年5月，杨芳梅同志参与第三次全国土壤普查检测，主要负责机械组成检测项目中的样品前处理。前期准备：组织团队成员参加针对三普检测的培训，熟悉技术规范、质量控制要求和数据处理方法；根据普查要求，购置实验所需的检测设备和高质量试剂确保检测结果的准确性和可靠性。检测分析：对各项检测指标进行合理排序和分组，采用流水线作业的方式，提高检测效率；在检测过程中，定期进行平行样品检测及密码样分析，以监控检测数据的准确性和精密度；及时、准确地记录检测数据，采用电子数据管理系统，便于数据的查询统计与分析。沟通与协作：团队成员之间及时交流工作进展、问题和解决方案；与相关部门和单位保持密切联系，及时获取普查的最新要求和信息，协调解决工作中的问题。通过以上步骤的精心策划和严格执行，最终小组成员之间默契配合，高质高效完成了全部检测任务，为国家的土壤资源保护和可持续利用提供有力的科学依据。</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总之，杨芳梅同志作为一名优秀的共产党员，以其坚定的理想信念、勇于担当的精神、全心全意为人民服务的宗旨意识和清正廉洁的作风，赢得了广大干部群众的尊敬</w:t>
      </w:r>
      <w:r>
        <w:rPr>
          <w:rFonts w:hint="eastAsia" w:ascii="仿宋_GB2312" w:hAnsi="仿宋_GB2312" w:eastAsia="仿宋_GB2312" w:cs="仿宋_GB2312"/>
          <w:sz w:val="32"/>
          <w:szCs w:val="32"/>
          <w:lang w:eastAsia="zh-CN"/>
        </w:rPr>
        <w:t>和</w:t>
      </w:r>
      <w:r>
        <w:rPr>
          <w:rFonts w:hint="eastAsia" w:ascii="仿宋_GB2312" w:hAnsi="仿宋_GB2312" w:eastAsia="仿宋_GB2312" w:cs="仿宋_GB2312"/>
          <w:sz w:val="32"/>
          <w:szCs w:val="32"/>
        </w:rPr>
        <w:t>爱戴。她的先进事迹充分展现了新时代共产党员的风采，为广大党员干部树立了学习的榜样。</w:t>
      </w:r>
    </w:p>
    <w:sectPr>
      <w:footerReference r:id="rId3" w:type="default"/>
      <w:pgSz w:w="11906" w:h="16838"/>
      <w:pgMar w:top="1417" w:right="1701" w:bottom="1417"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VkYzdkNmI0ZjEyOWJmYWRhZTI4N2FiNjQ5OGU3MGIifQ=="/>
  </w:docVars>
  <w:rsids>
    <w:rsidRoot w:val="0F8C4610"/>
    <w:rsid w:val="00006A48"/>
    <w:rsid w:val="0010368E"/>
    <w:rsid w:val="0019134D"/>
    <w:rsid w:val="001D017F"/>
    <w:rsid w:val="002535F8"/>
    <w:rsid w:val="00272C8B"/>
    <w:rsid w:val="00313555"/>
    <w:rsid w:val="003502DE"/>
    <w:rsid w:val="00353ED3"/>
    <w:rsid w:val="00383262"/>
    <w:rsid w:val="003A29A8"/>
    <w:rsid w:val="00480C1B"/>
    <w:rsid w:val="004B6AA6"/>
    <w:rsid w:val="00587A8D"/>
    <w:rsid w:val="00613CD6"/>
    <w:rsid w:val="006C570E"/>
    <w:rsid w:val="007134D0"/>
    <w:rsid w:val="00724F42"/>
    <w:rsid w:val="0077586F"/>
    <w:rsid w:val="0079205C"/>
    <w:rsid w:val="00792127"/>
    <w:rsid w:val="007C5C2D"/>
    <w:rsid w:val="007D0202"/>
    <w:rsid w:val="00831028"/>
    <w:rsid w:val="00907DC7"/>
    <w:rsid w:val="00943940"/>
    <w:rsid w:val="00950137"/>
    <w:rsid w:val="00965069"/>
    <w:rsid w:val="00A32612"/>
    <w:rsid w:val="00AB4063"/>
    <w:rsid w:val="00AF27A8"/>
    <w:rsid w:val="00B02BF7"/>
    <w:rsid w:val="00B13FEF"/>
    <w:rsid w:val="00B40A88"/>
    <w:rsid w:val="00B440F9"/>
    <w:rsid w:val="00B64347"/>
    <w:rsid w:val="00BA3509"/>
    <w:rsid w:val="00C27FB7"/>
    <w:rsid w:val="00CE4564"/>
    <w:rsid w:val="00D513AA"/>
    <w:rsid w:val="00D83AA1"/>
    <w:rsid w:val="00E24E57"/>
    <w:rsid w:val="00E60A72"/>
    <w:rsid w:val="00EB6D6B"/>
    <w:rsid w:val="00EC4EF2"/>
    <w:rsid w:val="00ED614E"/>
    <w:rsid w:val="00F9346F"/>
    <w:rsid w:val="00FC41C1"/>
    <w:rsid w:val="030A0BE5"/>
    <w:rsid w:val="03414773"/>
    <w:rsid w:val="034B5496"/>
    <w:rsid w:val="03DD324A"/>
    <w:rsid w:val="0544196C"/>
    <w:rsid w:val="07971770"/>
    <w:rsid w:val="0A7307EB"/>
    <w:rsid w:val="0C49764D"/>
    <w:rsid w:val="0CAD0616"/>
    <w:rsid w:val="0D1E6D41"/>
    <w:rsid w:val="0D973F23"/>
    <w:rsid w:val="0DC74160"/>
    <w:rsid w:val="0EEF2D81"/>
    <w:rsid w:val="0F8C4610"/>
    <w:rsid w:val="0FAF3E12"/>
    <w:rsid w:val="0FFA6550"/>
    <w:rsid w:val="113F222E"/>
    <w:rsid w:val="11411DA3"/>
    <w:rsid w:val="11F903C2"/>
    <w:rsid w:val="12013256"/>
    <w:rsid w:val="122B332B"/>
    <w:rsid w:val="125D2F8E"/>
    <w:rsid w:val="12F362AC"/>
    <w:rsid w:val="14C64A14"/>
    <w:rsid w:val="15771853"/>
    <w:rsid w:val="188E7BED"/>
    <w:rsid w:val="199E0910"/>
    <w:rsid w:val="19E94800"/>
    <w:rsid w:val="1B0B1E7D"/>
    <w:rsid w:val="1BA61214"/>
    <w:rsid w:val="1C6A4DB7"/>
    <w:rsid w:val="1F6B6226"/>
    <w:rsid w:val="1F9A4F0B"/>
    <w:rsid w:val="204851B4"/>
    <w:rsid w:val="226F199F"/>
    <w:rsid w:val="22FB1D06"/>
    <w:rsid w:val="24630644"/>
    <w:rsid w:val="24AE1DE6"/>
    <w:rsid w:val="24F5544C"/>
    <w:rsid w:val="2531593F"/>
    <w:rsid w:val="269A3C63"/>
    <w:rsid w:val="286C0754"/>
    <w:rsid w:val="2A244C9A"/>
    <w:rsid w:val="2A30118C"/>
    <w:rsid w:val="2A830320"/>
    <w:rsid w:val="2B6E79E6"/>
    <w:rsid w:val="2BDF747A"/>
    <w:rsid w:val="31550161"/>
    <w:rsid w:val="31AC1D90"/>
    <w:rsid w:val="37E34E12"/>
    <w:rsid w:val="3C990195"/>
    <w:rsid w:val="3D736C38"/>
    <w:rsid w:val="3D761229"/>
    <w:rsid w:val="41F30C67"/>
    <w:rsid w:val="469D1E12"/>
    <w:rsid w:val="47BF4293"/>
    <w:rsid w:val="48B80543"/>
    <w:rsid w:val="4991472C"/>
    <w:rsid w:val="4D8610BE"/>
    <w:rsid w:val="4EBC287F"/>
    <w:rsid w:val="513871DC"/>
    <w:rsid w:val="542556C3"/>
    <w:rsid w:val="547031CA"/>
    <w:rsid w:val="550C5C21"/>
    <w:rsid w:val="5534493F"/>
    <w:rsid w:val="576A6DAC"/>
    <w:rsid w:val="57A15E5B"/>
    <w:rsid w:val="59ED01CB"/>
    <w:rsid w:val="5DF31604"/>
    <w:rsid w:val="5E31056F"/>
    <w:rsid w:val="5E387B70"/>
    <w:rsid w:val="5EC2654C"/>
    <w:rsid w:val="5F90540B"/>
    <w:rsid w:val="5FAC5C14"/>
    <w:rsid w:val="605A41DC"/>
    <w:rsid w:val="642909BC"/>
    <w:rsid w:val="65BA5F99"/>
    <w:rsid w:val="66527FE5"/>
    <w:rsid w:val="67F95EB9"/>
    <w:rsid w:val="680355EE"/>
    <w:rsid w:val="68E44D10"/>
    <w:rsid w:val="6920229A"/>
    <w:rsid w:val="6D081B77"/>
    <w:rsid w:val="6E377600"/>
    <w:rsid w:val="6E9D7A10"/>
    <w:rsid w:val="6ED56665"/>
    <w:rsid w:val="6F6E1F1D"/>
    <w:rsid w:val="6FC15C61"/>
    <w:rsid w:val="708F49F4"/>
    <w:rsid w:val="73995685"/>
    <w:rsid w:val="741D60E7"/>
    <w:rsid w:val="74FF3C0F"/>
    <w:rsid w:val="75230B15"/>
    <w:rsid w:val="75C779C2"/>
    <w:rsid w:val="79F7618A"/>
    <w:rsid w:val="7B391AEF"/>
    <w:rsid w:val="7E643C8C"/>
    <w:rsid w:val="7E66409D"/>
    <w:rsid w:val="7EBD76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9"/>
    <w:pPr>
      <w:spacing w:before="100" w:beforeAutospacing="1" w:after="100" w:afterAutospacing="1"/>
      <w:jc w:val="left"/>
      <w:outlineLvl w:val="0"/>
    </w:pPr>
    <w:rPr>
      <w:rFonts w:hint="eastAsia" w:ascii="宋体" w:hAnsi="宋体" w:cs="宋体"/>
      <w:b/>
      <w:kern w:val="44"/>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customStyle="1" w:styleId="8">
    <w:name w:val="Default"/>
    <w:unhideWhenUsed/>
    <w:qFormat/>
    <w:uiPriority w:val="99"/>
    <w:pPr>
      <w:widowControl w:val="0"/>
      <w:autoSpaceDE w:val="0"/>
      <w:autoSpaceDN w:val="0"/>
      <w:adjustRightInd w:val="0"/>
    </w:pPr>
    <w:rPr>
      <w:rFonts w:hint="eastAsia" w:asciiTheme="minorHAnsi" w:hAnsiTheme="minorHAnsi" w:eastAsiaTheme="minorEastAsia" w:cstheme="minorBidi"/>
      <w:color w:val="000000"/>
      <w:sz w:val="24"/>
      <w:szCs w:val="22"/>
      <w:lang w:val="en-US" w:eastAsia="zh-CN" w:bidi="ar-SA"/>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2078</Words>
  <Characters>74</Characters>
  <Lines>1</Lines>
  <Paragraphs>4</Paragraphs>
  <TotalTime>2</TotalTime>
  <ScaleCrop>false</ScaleCrop>
  <LinksUpToDate>false</LinksUpToDate>
  <CharactersWithSpaces>2148</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2022-07-20T18:15:00Z</dcterms:created>
  <dc:creator>小陶罐子</dc:creator>
  <cp:lastModifiedBy>曾晶晶</cp:lastModifiedBy>
  <cp:lastPrinted>2022-07-20T18:18:00Z</cp:lastPrinted>
  <dcterms:modified xsi:type="dcterms:W3CDTF">2024-09-18T01:48:53Z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6E50884268D549298CD111FACBB54685</vt:lpwstr>
  </property>
</Properties>
</file>