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 w:line="600" w:lineRule="atLeast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附件1</w:t>
      </w:r>
      <w:bookmarkStart w:id="0" w:name="_GoBack"/>
      <w:bookmarkEnd w:id="0"/>
    </w:p>
    <w:p>
      <w:pPr>
        <w:spacing w:before="120" w:after="120" w:line="600" w:lineRule="atLeast"/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申报档案专业技术资格材料目录</w:t>
      </w:r>
    </w:p>
    <w:p>
      <w:pPr>
        <w:spacing w:line="44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单位</w:t>
      </w:r>
      <w:r>
        <w:rPr>
          <w:rFonts w:hint="eastAsia" w:ascii="宋体" w:hAnsi="宋体"/>
          <w:u w:val="single"/>
        </w:rPr>
        <w:t xml:space="preserve">                             </w:t>
      </w:r>
      <w:r>
        <w:rPr>
          <w:rFonts w:hint="eastAsia" w:ascii="宋体" w:hAnsi="宋体"/>
        </w:rPr>
        <w:t xml:space="preserve"> 姓名</w:t>
      </w:r>
      <w:r>
        <w:rPr>
          <w:rFonts w:hint="eastAsia" w:ascii="宋体" w:hAnsi="宋体"/>
          <w:u w:val="single"/>
        </w:rPr>
        <w:t xml:space="preserve">               </w:t>
      </w:r>
      <w:r>
        <w:rPr>
          <w:rFonts w:hint="eastAsia" w:ascii="宋体" w:hAnsi="宋体"/>
        </w:rPr>
        <w:t xml:space="preserve"> 联系电话</w:t>
      </w:r>
      <w:r>
        <w:rPr>
          <w:rFonts w:hint="eastAsia" w:ascii="宋体" w:hAnsi="宋体"/>
          <w:u w:val="single"/>
        </w:rPr>
        <w:t xml:space="preserve">                   </w:t>
      </w:r>
    </w:p>
    <w:p>
      <w:pPr>
        <w:spacing w:line="440" w:lineRule="atLeast"/>
        <w:rPr>
          <w:rFonts w:hint="eastAsia" w:ascii="宋体" w:hAnsi="宋体"/>
        </w:rPr>
      </w:pPr>
      <w:r>
        <w:rPr>
          <w:rFonts w:hint="eastAsia" w:ascii="宋体" w:hAnsi="宋体"/>
        </w:rPr>
        <w:t>现专业技术资格</w:t>
      </w:r>
      <w:r>
        <w:rPr>
          <w:rFonts w:hint="eastAsia" w:ascii="宋体" w:hAnsi="宋体"/>
          <w:u w:val="single"/>
        </w:rPr>
        <w:t xml:space="preserve">                       </w:t>
      </w:r>
      <w:r>
        <w:rPr>
          <w:rFonts w:hint="eastAsia" w:ascii="宋体" w:hAnsi="宋体"/>
        </w:rPr>
        <w:t xml:space="preserve"> 申报职称（资格）</w:t>
      </w:r>
      <w:r>
        <w:rPr>
          <w:rFonts w:hint="eastAsia" w:ascii="宋体" w:hAnsi="宋体"/>
          <w:u w:val="single"/>
        </w:rPr>
        <w:t xml:space="preserve">                           </w:t>
      </w:r>
    </w:p>
    <w:p>
      <w:pPr>
        <w:spacing w:after="80" w:line="440" w:lineRule="atLeast"/>
        <w:rPr>
          <w:rFonts w:hint="eastAsia" w:ascii="宋体" w:hAnsi="宋体"/>
          <w:sz w:val="15"/>
          <w:szCs w:val="28"/>
        </w:rPr>
      </w:pPr>
      <w:r>
        <w:rPr>
          <w:rFonts w:hint="eastAsia" w:ascii="宋体" w:hAnsi="宋体"/>
        </w:rPr>
        <w:t xml:space="preserve">申报情况：  晋升   </w:t>
      </w:r>
      <w:r>
        <w:rPr>
          <w:rFonts w:hint="eastAsia" w:ascii="宋体" w:hAnsi="宋体"/>
          <w:sz w:val="24"/>
          <w:szCs w:val="24"/>
        </w:rPr>
        <w:t>□</w:t>
      </w:r>
      <w:r>
        <w:rPr>
          <w:rFonts w:hint="eastAsia" w:ascii="宋体" w:hAnsi="宋体"/>
        </w:rPr>
        <w:t xml:space="preserve">             转评   </w:t>
      </w:r>
      <w:r>
        <w:rPr>
          <w:rFonts w:hint="eastAsia" w:ascii="宋体" w:hAnsi="宋体"/>
          <w:sz w:val="24"/>
          <w:szCs w:val="24"/>
        </w:rPr>
        <w:t>□</w:t>
      </w:r>
    </w:p>
    <w:tbl>
      <w:tblPr>
        <w:tblStyle w:val="3"/>
        <w:tblW w:w="9360" w:type="dxa"/>
        <w:tblInd w:w="-33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53"/>
        <w:gridCol w:w="2940"/>
        <w:gridCol w:w="1935"/>
        <w:gridCol w:w="900"/>
        <w:gridCol w:w="303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47" w:hRule="atLeast"/>
        </w:trPr>
        <w:tc>
          <w:tcPr>
            <w:tcW w:w="553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序号</w:t>
            </w:r>
          </w:p>
        </w:tc>
        <w:tc>
          <w:tcPr>
            <w:tcW w:w="29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材  料  名  称</w:t>
            </w:r>
          </w:p>
        </w:tc>
        <w:tc>
          <w:tcPr>
            <w:tcW w:w="19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原  件</w:t>
            </w:r>
          </w:p>
        </w:tc>
        <w:tc>
          <w:tcPr>
            <w:tcW w:w="90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复印件</w:t>
            </w:r>
          </w:p>
        </w:tc>
        <w:tc>
          <w:tcPr>
            <w:tcW w:w="30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  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委托评审函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1份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出具所在市县档案局委托函，加盖委托单位公章。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9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申报档案系列</w:t>
            </w:r>
            <w:r>
              <w:rPr>
                <w:rFonts w:hint="eastAsia" w:ascii="宋体" w:hAnsi="宋体" w:cs="宋体"/>
                <w:kern w:val="0"/>
                <w:szCs w:val="21"/>
              </w:rPr>
              <w:t>中、</w:t>
            </w:r>
            <w:r>
              <w:rPr>
                <w:rFonts w:ascii="宋体" w:hAnsi="宋体" w:cs="宋体"/>
                <w:kern w:val="0"/>
                <w:szCs w:val="21"/>
              </w:rPr>
              <w:t>高级职务任职资格人员情况一览表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(附件2)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1份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加盖</w:t>
            </w:r>
            <w:r>
              <w:rPr>
                <w:rFonts w:hint="eastAsia" w:ascii="宋体" w:hAnsi="宋体" w:cs="宋体"/>
                <w:kern w:val="0"/>
                <w:szCs w:val="21"/>
              </w:rPr>
              <w:t>当地档案行政管理部门</w:t>
            </w:r>
            <w:r>
              <w:rPr>
                <w:rFonts w:ascii="宋体" w:hAnsi="宋体" w:cs="宋体"/>
                <w:kern w:val="0"/>
                <w:szCs w:val="21"/>
              </w:rPr>
              <w:t>及委托单位公章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专业技术资格评审申报表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一式3份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（此表可从海南省人力资源和社会保障厅网站下载）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A4双面打印，加盖骑缝章。请勿添加封面、底。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一式三份，填写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该表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时须在本人专业技术工作述评一栏的最后填写承诺语：“本人承诺所提供的个人信息和证明材料真实准确，对因提供有关信息，证件不实或违反有关规定造成的后果，责任自负”。</w:t>
            </w:r>
          </w:p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推荐评审档案系列高级职务任职资格人员情况简表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一式3份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A4纸双面打印，加盖单位公章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全日制教育、在职教育学历证书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各1份</w:t>
            </w: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加盖单位公章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现任专业技术资格证书或聘任证书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1份</w:t>
            </w: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加盖单位公章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7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专业技术人员考核登记表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1份</w:t>
            </w: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近5年来专业技术人员年度考核表复印件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各</w:t>
            </w:r>
            <w:r>
              <w:rPr>
                <w:rFonts w:ascii="宋体" w:hAnsi="宋体" w:cs="宋体"/>
                <w:kern w:val="0"/>
                <w:szCs w:val="21"/>
              </w:rPr>
              <w:t>1份</w:t>
            </w:r>
            <w:r>
              <w:rPr>
                <w:rFonts w:hint="eastAsia" w:ascii="宋体" w:hAnsi="宋体" w:cs="宋体"/>
                <w:kern w:val="0"/>
                <w:szCs w:val="21"/>
              </w:rPr>
              <w:t>，加盖单位人事部门公章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8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公示情况说明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1份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申报人员有关材料必须在本单位进行公示，经公示无异议后，出具公示情况报告。并在《海南省专业技术资格评审表》基层公示结果栏中，应注明“经公示（公示日期为XX年XX月XX日至XX日），材料真实，同意上报。”</w:t>
            </w:r>
            <w:r>
              <w:rPr>
                <w:rFonts w:hint="eastAsia" w:ascii="宋体" w:hAnsi="宋体" w:cs="宋体"/>
                <w:kern w:val="0"/>
                <w:szCs w:val="21"/>
              </w:rPr>
              <w:t>加盖单位公章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6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9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职称资格证书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1份</w:t>
            </w: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加盖单位公章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10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身份证复印件、大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1寸半身彩色相片1张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1份</w:t>
            </w: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加盖单位公章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8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11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继续教育证书及相关证明材料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各1份</w:t>
            </w: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加盖单位人事部门公章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0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12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业务自传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1份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撰写不少于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1500字的业务自传，</w:t>
            </w:r>
            <w:r>
              <w:rPr>
                <w:rFonts w:ascii="宋体" w:hAnsi="宋体" w:cs="宋体"/>
                <w:kern w:val="0"/>
                <w:szCs w:val="21"/>
              </w:rPr>
              <w:t>推荐单位人事（职改）部门审核，注明是否属实，并加盖公章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8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13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论文或著作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both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论文需报送所载报纸，期刊或封面、版权页、目录及文章正文复印件。著作需报送封面、版权面、目录及内容复印件。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37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14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业绩成果证件、证明及辅助证明材料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各1份</w:t>
            </w: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加盖单位人事部门公章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4" w:hRule="atLeast"/>
        </w:trPr>
        <w:tc>
          <w:tcPr>
            <w:tcW w:w="553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15</w:t>
            </w:r>
          </w:p>
        </w:tc>
        <w:tc>
          <w:tcPr>
            <w:tcW w:w="29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其它有关材料、附件等</w:t>
            </w:r>
          </w:p>
        </w:tc>
        <w:tc>
          <w:tcPr>
            <w:tcW w:w="1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30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  <w:b/>
          <w:bCs/>
        </w:rPr>
        <w:t>注：请将此目录表贴在报送材料袋（盒）的外表面</w:t>
      </w:r>
      <w:r>
        <w:rPr>
          <w:rFonts w:hint="eastAsia" w:ascii="宋体" w:hAnsi="宋体"/>
          <w:b/>
          <w:bCs/>
          <w:lang w:eastAsia="zh-CN"/>
        </w:rPr>
        <w:t>，并注明材料原件和复印件的数量。</w:t>
      </w:r>
    </w:p>
    <w:p/>
    <w:sectPr>
      <w:pgSz w:w="11906" w:h="16838"/>
      <w:pgMar w:top="935" w:right="1800" w:bottom="124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10083"/>
    <w:rsid w:val="0D033756"/>
    <w:rsid w:val="12EA6174"/>
    <w:rsid w:val="2AC62387"/>
    <w:rsid w:val="2F06569F"/>
    <w:rsid w:val="38FB0898"/>
    <w:rsid w:val="47532DD7"/>
    <w:rsid w:val="48A7250F"/>
    <w:rsid w:val="53FE4F78"/>
    <w:rsid w:val="6D535020"/>
    <w:rsid w:val="6EA47F61"/>
    <w:rsid w:val="78810083"/>
    <w:rsid w:val="7C02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2018-08-27T07:48:00Z</dcterms:created>
  <dc:creator>李超</dc:creator>
  <cp:lastModifiedBy>王丽娟</cp:lastModifiedBy>
  <cp:lastPrinted>2018-08-28T23:59:00Z</cp:lastPrinted>
  <dcterms:modified xsi:type="dcterms:W3CDTF">2018-08-30T01:56:32Z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